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A5" w:rsidRDefault="006F26A5" w:rsidP="006E4CE1">
      <w:pPr>
        <w:pStyle w:val="a9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C55941" w:rsidRPr="00430E2B" w:rsidRDefault="00C55941" w:rsidP="006E4CE1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E2B">
        <w:rPr>
          <w:rFonts w:ascii="Times New Roman" w:hAnsi="Times New Roman" w:cs="Times New Roman"/>
          <w:sz w:val="24"/>
          <w:szCs w:val="24"/>
        </w:rPr>
        <w:t xml:space="preserve">    Рабочая программа по окружающему миру для </w:t>
      </w:r>
      <w:r w:rsidRPr="00430E2B">
        <w:rPr>
          <w:rFonts w:ascii="Times New Roman" w:hAnsi="Times New Roman" w:cs="Times New Roman"/>
          <w:b/>
          <w:sz w:val="24"/>
          <w:szCs w:val="24"/>
        </w:rPr>
        <w:t>3 класса</w:t>
      </w:r>
      <w:r w:rsidRPr="00430E2B">
        <w:rPr>
          <w:rFonts w:ascii="Times New Roman" w:hAnsi="Times New Roman" w:cs="Times New Roman"/>
          <w:sz w:val="24"/>
          <w:szCs w:val="24"/>
        </w:rPr>
        <w:t xml:space="preserve"> составлена на основе следующих нормативных документов:</w:t>
      </w:r>
    </w:p>
    <w:p w:rsidR="006E4CE1" w:rsidRDefault="006E4CE1" w:rsidP="006E4CE1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НОО (утвержден приказом Министерства образования и науки Российской Федерации от 06.10.2009г. №373).</w:t>
      </w:r>
    </w:p>
    <w:p w:rsidR="006E4CE1" w:rsidRDefault="006E4CE1" w:rsidP="006E4CE1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общеобразовательного учреждения (утверждена приказом директора от 30.08.2016г.  №304).</w:t>
      </w:r>
    </w:p>
    <w:p w:rsidR="006E4CE1" w:rsidRDefault="006E4CE1" w:rsidP="006E4CE1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СОШ № 5 г. Сальска (утвержден приказом директора от 30.05.2016г.   №222).</w:t>
      </w:r>
    </w:p>
    <w:p w:rsidR="006E4CE1" w:rsidRDefault="006E4CE1" w:rsidP="006E4CE1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МБОУ СОШ № 5 г. Сальска (утвержден приказом директора от 30.05.2016г.   №220).</w:t>
      </w:r>
    </w:p>
    <w:p w:rsidR="00C55941" w:rsidRPr="00430E2B" w:rsidRDefault="00C55941" w:rsidP="006E4CE1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30E2B">
        <w:rPr>
          <w:rFonts w:ascii="Times New Roman" w:hAnsi="Times New Roman" w:cs="Times New Roman"/>
          <w:sz w:val="24"/>
          <w:szCs w:val="24"/>
        </w:rPr>
        <w:t>Примерная  программа по окружающему миру (А.А. Плешаков М. Просвещение 2011 г.).</w:t>
      </w:r>
    </w:p>
    <w:p w:rsidR="00C55941" w:rsidRPr="00430E2B" w:rsidRDefault="00C55941" w:rsidP="006E4CE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0E2B">
        <w:rPr>
          <w:rFonts w:ascii="Times New Roman" w:hAnsi="Times New Roman"/>
          <w:sz w:val="24"/>
          <w:szCs w:val="24"/>
        </w:rPr>
        <w:t>Для реализации</w:t>
      </w:r>
      <w:r w:rsidRPr="00430E2B">
        <w:rPr>
          <w:rFonts w:ascii="Times New Roman" w:hAnsi="Times New Roman"/>
          <w:b/>
          <w:sz w:val="24"/>
          <w:szCs w:val="24"/>
        </w:rPr>
        <w:t xml:space="preserve"> </w:t>
      </w:r>
      <w:r w:rsidRPr="00430E2B">
        <w:rPr>
          <w:rFonts w:ascii="Times New Roman" w:hAnsi="Times New Roman"/>
          <w:sz w:val="24"/>
          <w:szCs w:val="24"/>
        </w:rPr>
        <w:t xml:space="preserve">данной программы используется учебно-методический комплекс под редакцией А.А. Плешакова </w:t>
      </w:r>
    </w:p>
    <w:p w:rsidR="00C55941" w:rsidRPr="00430E2B" w:rsidRDefault="00C55941" w:rsidP="006E4C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E2B">
        <w:rPr>
          <w:rFonts w:ascii="Times New Roman" w:hAnsi="Times New Roman"/>
          <w:sz w:val="24"/>
          <w:szCs w:val="24"/>
        </w:rPr>
        <w:t>А. А. Плешаков  «Окружающий мир»</w:t>
      </w:r>
      <w:proofErr w:type="gramStart"/>
      <w:r w:rsidRPr="00430E2B">
        <w:rPr>
          <w:rFonts w:ascii="Times New Roman" w:hAnsi="Times New Roman"/>
          <w:sz w:val="24"/>
          <w:szCs w:val="24"/>
        </w:rPr>
        <w:t>.</w:t>
      </w:r>
      <w:r w:rsidRPr="00430E2B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430E2B">
        <w:rPr>
          <w:rFonts w:ascii="Times New Roman" w:hAnsi="Times New Roman"/>
          <w:b/>
          <w:sz w:val="24"/>
          <w:szCs w:val="24"/>
        </w:rPr>
        <w:t>чебник для 3 класса</w:t>
      </w:r>
      <w:r w:rsidRPr="00430E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30E2B">
        <w:rPr>
          <w:rFonts w:ascii="Times New Roman" w:hAnsi="Times New Roman"/>
          <w:sz w:val="24"/>
          <w:szCs w:val="24"/>
        </w:rPr>
        <w:t>нач</w:t>
      </w:r>
      <w:proofErr w:type="spellEnd"/>
      <w:r w:rsidRPr="00430E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30E2B">
        <w:rPr>
          <w:rFonts w:ascii="Times New Roman" w:hAnsi="Times New Roman"/>
          <w:sz w:val="24"/>
          <w:szCs w:val="24"/>
        </w:rPr>
        <w:t>шк</w:t>
      </w:r>
      <w:proofErr w:type="spellEnd"/>
      <w:r w:rsidRPr="00430E2B">
        <w:rPr>
          <w:rFonts w:ascii="Times New Roman" w:hAnsi="Times New Roman"/>
          <w:sz w:val="24"/>
          <w:szCs w:val="24"/>
        </w:rPr>
        <w:t xml:space="preserve">. в </w:t>
      </w:r>
      <w:r w:rsidRPr="00430E2B">
        <w:rPr>
          <w:rFonts w:ascii="Times New Roman" w:hAnsi="Times New Roman"/>
          <w:b/>
          <w:sz w:val="24"/>
          <w:szCs w:val="24"/>
        </w:rPr>
        <w:t>2 ч</w:t>
      </w:r>
      <w:r w:rsidRPr="00430E2B">
        <w:rPr>
          <w:rFonts w:ascii="Times New Roman" w:hAnsi="Times New Roman"/>
          <w:sz w:val="24"/>
          <w:szCs w:val="24"/>
        </w:rPr>
        <w:t>. - М.: Просвещение,  2016г.</w:t>
      </w:r>
    </w:p>
    <w:p w:rsidR="00C55941" w:rsidRPr="00430E2B" w:rsidRDefault="00C55941" w:rsidP="006E4CE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0E2B">
        <w:rPr>
          <w:rFonts w:ascii="Times New Roman" w:hAnsi="Times New Roman"/>
          <w:sz w:val="24"/>
          <w:szCs w:val="24"/>
        </w:rPr>
        <w:t xml:space="preserve">   Учебный курс носит личностно-развивающий характер. Его цель – воспитание гуманного, творческого, социального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C55941" w:rsidRPr="00430E2B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0E2B">
        <w:rPr>
          <w:rFonts w:ascii="Times New Roman" w:hAnsi="Times New Roman"/>
          <w:b/>
          <w:sz w:val="24"/>
          <w:szCs w:val="24"/>
          <w:u w:val="single"/>
        </w:rPr>
        <w:t>Изучение курса «Окружающий мир» в начальной школе на</w:t>
      </w:r>
      <w:r w:rsidRPr="00430E2B">
        <w:rPr>
          <w:rFonts w:ascii="Times New Roman" w:hAnsi="Times New Roman"/>
          <w:b/>
          <w:sz w:val="24"/>
          <w:szCs w:val="24"/>
          <w:u w:val="single"/>
        </w:rPr>
        <w:softHyphen/>
        <w:t xml:space="preserve">правлено на достижение следующих </w:t>
      </w:r>
      <w:r w:rsidRPr="00430E2B">
        <w:rPr>
          <w:rFonts w:ascii="Times New Roman" w:hAnsi="Times New Roman"/>
          <w:b/>
          <w:bCs/>
          <w:sz w:val="24"/>
          <w:szCs w:val="24"/>
          <w:u w:val="single"/>
        </w:rPr>
        <w:t>целей:</w:t>
      </w:r>
    </w:p>
    <w:p w:rsidR="00C55941" w:rsidRPr="00430E2B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E2B">
        <w:rPr>
          <w:rFonts w:ascii="Times New Roman" w:hAnsi="Times New Roman"/>
          <w:sz w:val="24"/>
          <w:szCs w:val="24"/>
        </w:rPr>
        <w:t>— формирование целостной картины мира и осознание ме</w:t>
      </w:r>
      <w:r w:rsidRPr="00430E2B">
        <w:rPr>
          <w:rFonts w:ascii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55941" w:rsidRPr="00430E2B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E2B">
        <w:rPr>
          <w:rFonts w:ascii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430E2B">
        <w:rPr>
          <w:rFonts w:ascii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C55941" w:rsidRPr="00430E2B" w:rsidRDefault="00C55941" w:rsidP="006E4CE1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E2B">
        <w:rPr>
          <w:rFonts w:ascii="Times New Roman" w:hAnsi="Times New Roman"/>
          <w:b/>
          <w:sz w:val="24"/>
          <w:szCs w:val="24"/>
        </w:rPr>
        <w:t>Задачи курса:</w:t>
      </w:r>
    </w:p>
    <w:p w:rsidR="00C55941" w:rsidRPr="00430E2B" w:rsidRDefault="00C55941" w:rsidP="006E4CE1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0E2B">
        <w:rPr>
          <w:rFonts w:ascii="Times New Roman" w:hAnsi="Times New Roman"/>
          <w:sz w:val="24"/>
          <w:szCs w:val="24"/>
        </w:rPr>
        <w:t>Формирование уважительного отношения к семье, населённому пункту, региону в котором проживают дети, к России, её природе и культуре, истории современной жизни.</w:t>
      </w:r>
    </w:p>
    <w:p w:rsidR="00C55941" w:rsidRPr="00430E2B" w:rsidRDefault="00C55941" w:rsidP="006E4CE1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0E2B">
        <w:rPr>
          <w:rFonts w:ascii="Times New Roman" w:hAnsi="Times New Roman"/>
          <w:sz w:val="24"/>
          <w:szCs w:val="24"/>
        </w:rPr>
        <w:t>Осознание ребёнком ценности и многообразия окружающего мира, своего места в нём.</w:t>
      </w:r>
    </w:p>
    <w:p w:rsidR="00C55941" w:rsidRPr="00430E2B" w:rsidRDefault="00C55941" w:rsidP="006E4CE1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0E2B">
        <w:rPr>
          <w:rFonts w:ascii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ситуациях.</w:t>
      </w:r>
    </w:p>
    <w:p w:rsidR="00C55941" w:rsidRPr="00430E2B" w:rsidRDefault="00C55941" w:rsidP="006E4CE1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0E2B">
        <w:rPr>
          <w:rFonts w:ascii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C55941" w:rsidRPr="00430E2B" w:rsidRDefault="00C55941" w:rsidP="006E4CE1">
      <w:pPr>
        <w:pStyle w:val="a5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430E2B">
        <w:rPr>
          <w:rFonts w:ascii="Times New Roman" w:hAnsi="Times New Roman"/>
          <w:b/>
          <w:sz w:val="24"/>
          <w:szCs w:val="24"/>
          <w:lang w:eastAsia="ru-RU"/>
        </w:rPr>
        <w:t>Ценностные ориентиры содержания курса</w:t>
      </w:r>
    </w:p>
    <w:p w:rsidR="00C55941" w:rsidRPr="00430E2B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>•   Природа как одна из важнейших основ здоровой и гармо</w:t>
      </w:r>
      <w:r w:rsidRPr="00430E2B">
        <w:rPr>
          <w:rFonts w:ascii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C55941" w:rsidRPr="00430E2B" w:rsidRDefault="00C55941" w:rsidP="006E4C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>•   Культура как процесс и результат человеческой жизнедеятель</w:t>
      </w:r>
      <w:r w:rsidRPr="00430E2B">
        <w:rPr>
          <w:rFonts w:ascii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C55941" w:rsidRPr="00430E2B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>•   Наука как часть культуры, отражающая человеческое стрем</w:t>
      </w:r>
      <w:r w:rsidRPr="00430E2B">
        <w:rPr>
          <w:rFonts w:ascii="Times New Roman" w:hAnsi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C55941" w:rsidRPr="00430E2B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 xml:space="preserve">•   Человечество как многообразие народов, культур, религий. </w:t>
      </w:r>
    </w:p>
    <w:p w:rsidR="00C55941" w:rsidRPr="00430E2B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>•   Международное сотрудничество как основа мира на Земле.</w:t>
      </w:r>
    </w:p>
    <w:p w:rsidR="00C55941" w:rsidRPr="00430E2B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>•  Патриотизм как одно из проявлений духовной зрелости чело</w:t>
      </w:r>
      <w:r w:rsidRPr="00430E2B">
        <w:rPr>
          <w:rFonts w:ascii="Times New Roman" w:hAnsi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C55941" w:rsidRPr="00430E2B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 xml:space="preserve"> • Семья как основа духовно-нравственного развития и воспи</w:t>
      </w:r>
      <w:r w:rsidRPr="00430E2B">
        <w:rPr>
          <w:rFonts w:ascii="Times New Roman" w:hAnsi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430E2B">
        <w:rPr>
          <w:rFonts w:ascii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C55941" w:rsidRPr="00430E2B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 xml:space="preserve"> •   Труд и творчество как отличительные черты духовно и нрав</w:t>
      </w:r>
      <w:r w:rsidRPr="00430E2B">
        <w:rPr>
          <w:rFonts w:ascii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C55941" w:rsidRPr="00430E2B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•  Здоровый образ жизни в единстве составляющих: здо</w:t>
      </w:r>
      <w:r w:rsidRPr="00430E2B">
        <w:rPr>
          <w:rFonts w:ascii="Times New Roman" w:hAnsi="Times New Roman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430E2B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430E2B">
        <w:rPr>
          <w:rFonts w:ascii="Times New Roman" w:hAnsi="Times New Roman"/>
          <w:sz w:val="24"/>
          <w:szCs w:val="24"/>
          <w:lang w:eastAsia="ru-RU"/>
        </w:rPr>
        <w:t xml:space="preserve"> и социально-нрав</w:t>
      </w:r>
      <w:r w:rsidRPr="00430E2B">
        <w:rPr>
          <w:rFonts w:ascii="Times New Roman" w:hAnsi="Times New Roman"/>
          <w:sz w:val="24"/>
          <w:szCs w:val="24"/>
          <w:lang w:eastAsia="ru-RU"/>
        </w:rPr>
        <w:softHyphen/>
        <w:t>ственное.</w:t>
      </w:r>
    </w:p>
    <w:p w:rsidR="00C55941" w:rsidRPr="00430E2B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 xml:space="preserve"> •   Нравственный выбор и ответственность человека в отноше</w:t>
      </w:r>
      <w:r w:rsidRPr="00430E2B">
        <w:rPr>
          <w:rFonts w:ascii="Times New Roman" w:hAnsi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C55941" w:rsidRPr="00430E2B" w:rsidRDefault="00C55941" w:rsidP="006E4C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 xml:space="preserve">           На обучение предмету «Окружающий мир» отведено 68 часов за год (2 часа в неделю).</w:t>
      </w:r>
    </w:p>
    <w:p w:rsidR="00C55941" w:rsidRPr="00430E2B" w:rsidRDefault="00C55941" w:rsidP="006E4C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 xml:space="preserve">    В связи с тем, что государственный праздник 1 мая  и 3 апреля, последний день весенних каникул  выпадают на понедельник, когда согласно школьному расписанию предусмотрено проведение урока окружающий мир, то фактически будет проведено 66 уроков.</w:t>
      </w:r>
    </w:p>
    <w:p w:rsidR="00C55941" w:rsidRPr="00430E2B" w:rsidRDefault="00C55941" w:rsidP="006E4C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 xml:space="preserve">   Программа будет выполнена в полном объёме за счёт уплотнения материала по теме: «</w:t>
      </w:r>
      <w:r w:rsidRPr="00430E2B">
        <w:rPr>
          <w:rFonts w:ascii="Times New Roman" w:hAnsi="Times New Roman"/>
          <w:sz w:val="24"/>
          <w:szCs w:val="24"/>
        </w:rPr>
        <w:t>По знаменитым местам мира</w:t>
      </w:r>
      <w:r w:rsidRPr="00430E2B">
        <w:rPr>
          <w:rFonts w:ascii="Times New Roman" w:hAnsi="Times New Roman"/>
          <w:sz w:val="24"/>
          <w:szCs w:val="24"/>
          <w:lang w:eastAsia="ru-RU"/>
        </w:rPr>
        <w:t>».</w:t>
      </w:r>
    </w:p>
    <w:p w:rsidR="00C55941" w:rsidRPr="00430E2B" w:rsidRDefault="00C55941" w:rsidP="006E4C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30E2B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C55941" w:rsidRPr="00430E2B" w:rsidRDefault="00C55941" w:rsidP="006E4C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C55941" w:rsidRDefault="00C55941" w:rsidP="006E4C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C55941" w:rsidSect="006F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0E0"/>
    <w:multiLevelType w:val="hybridMultilevel"/>
    <w:tmpl w:val="144AB8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D578F"/>
    <w:multiLevelType w:val="hybridMultilevel"/>
    <w:tmpl w:val="3B604D9E"/>
    <w:lvl w:ilvl="0" w:tplc="F47A8FD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067525"/>
    <w:multiLevelType w:val="multilevel"/>
    <w:tmpl w:val="DF6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D120E"/>
    <w:multiLevelType w:val="multilevel"/>
    <w:tmpl w:val="D116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54DA0"/>
    <w:multiLevelType w:val="multilevel"/>
    <w:tmpl w:val="65F8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A1EFA"/>
    <w:multiLevelType w:val="hybridMultilevel"/>
    <w:tmpl w:val="F610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67C56"/>
    <w:multiLevelType w:val="hybridMultilevel"/>
    <w:tmpl w:val="608C5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B2364"/>
    <w:multiLevelType w:val="hybridMultilevel"/>
    <w:tmpl w:val="12489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F5848"/>
    <w:multiLevelType w:val="hybridMultilevel"/>
    <w:tmpl w:val="36B6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920ECB"/>
    <w:multiLevelType w:val="multilevel"/>
    <w:tmpl w:val="805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73F48"/>
    <w:multiLevelType w:val="hybridMultilevel"/>
    <w:tmpl w:val="38C2B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C6ACE"/>
    <w:multiLevelType w:val="hybridMultilevel"/>
    <w:tmpl w:val="3FB4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D978FF"/>
    <w:multiLevelType w:val="multilevel"/>
    <w:tmpl w:val="488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A0452"/>
    <w:multiLevelType w:val="multilevel"/>
    <w:tmpl w:val="BE6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249BB"/>
    <w:multiLevelType w:val="multilevel"/>
    <w:tmpl w:val="8CE6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B7FF3"/>
    <w:multiLevelType w:val="hybridMultilevel"/>
    <w:tmpl w:val="6C7AE84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AA27B69"/>
    <w:multiLevelType w:val="hybridMultilevel"/>
    <w:tmpl w:val="3B604D9E"/>
    <w:lvl w:ilvl="0" w:tplc="F47A8FD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F91632"/>
    <w:multiLevelType w:val="multilevel"/>
    <w:tmpl w:val="6F9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4B7C50"/>
    <w:multiLevelType w:val="hybridMultilevel"/>
    <w:tmpl w:val="DE48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00726"/>
    <w:multiLevelType w:val="hybridMultilevel"/>
    <w:tmpl w:val="3B604D9E"/>
    <w:lvl w:ilvl="0" w:tplc="F47A8FD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A44F05"/>
    <w:multiLevelType w:val="hybridMultilevel"/>
    <w:tmpl w:val="337C6B2E"/>
    <w:lvl w:ilvl="0" w:tplc="5B2E86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6E68D9"/>
    <w:multiLevelType w:val="multilevel"/>
    <w:tmpl w:val="36A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0963EE"/>
    <w:multiLevelType w:val="hybridMultilevel"/>
    <w:tmpl w:val="FBC8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F6F08"/>
    <w:multiLevelType w:val="multilevel"/>
    <w:tmpl w:val="80BE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0"/>
  </w:num>
  <w:num w:numId="5">
    <w:abstractNumId w:val="10"/>
  </w:num>
  <w:num w:numId="6">
    <w:abstractNumId w:val="24"/>
  </w:num>
  <w:num w:numId="7">
    <w:abstractNumId w:val="3"/>
  </w:num>
  <w:num w:numId="8">
    <w:abstractNumId w:val="15"/>
  </w:num>
  <w:num w:numId="9">
    <w:abstractNumId w:val="4"/>
  </w:num>
  <w:num w:numId="10">
    <w:abstractNumId w:val="22"/>
  </w:num>
  <w:num w:numId="11">
    <w:abstractNumId w:val="1"/>
  </w:num>
  <w:num w:numId="12">
    <w:abstractNumId w:val="17"/>
  </w:num>
  <w:num w:numId="13">
    <w:abstractNumId w:val="8"/>
  </w:num>
  <w:num w:numId="14">
    <w:abstractNumId w:val="21"/>
  </w:num>
  <w:num w:numId="15">
    <w:abstractNumId w:val="18"/>
  </w:num>
  <w:num w:numId="16">
    <w:abstractNumId w:val="14"/>
  </w:num>
  <w:num w:numId="17">
    <w:abstractNumId w:val="2"/>
  </w:num>
  <w:num w:numId="18">
    <w:abstractNumId w:val="9"/>
  </w:num>
  <w:num w:numId="19">
    <w:abstractNumId w:val="13"/>
  </w:num>
  <w:num w:numId="20">
    <w:abstractNumId w:val="23"/>
  </w:num>
  <w:num w:numId="21">
    <w:abstractNumId w:val="19"/>
  </w:num>
  <w:num w:numId="22">
    <w:abstractNumId w:val="7"/>
  </w:num>
  <w:num w:numId="23">
    <w:abstractNumId w:val="11"/>
  </w:num>
  <w:num w:numId="24">
    <w:abstractNumId w:val="6"/>
  </w:num>
  <w:num w:numId="25">
    <w:abstractNumId w:val="1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154"/>
    <w:rsid w:val="00001661"/>
    <w:rsid w:val="0001194A"/>
    <w:rsid w:val="0001490D"/>
    <w:rsid w:val="00026A69"/>
    <w:rsid w:val="00037E50"/>
    <w:rsid w:val="000546F3"/>
    <w:rsid w:val="00061BCD"/>
    <w:rsid w:val="000705B5"/>
    <w:rsid w:val="00075AD9"/>
    <w:rsid w:val="00086EA4"/>
    <w:rsid w:val="000870E0"/>
    <w:rsid w:val="000923FA"/>
    <w:rsid w:val="000A19FA"/>
    <w:rsid w:val="000A372E"/>
    <w:rsid w:val="000A744F"/>
    <w:rsid w:val="000B0F68"/>
    <w:rsid w:val="000B1D54"/>
    <w:rsid w:val="000C423D"/>
    <w:rsid w:val="000C4FEC"/>
    <w:rsid w:val="000C645A"/>
    <w:rsid w:val="000D15AD"/>
    <w:rsid w:val="000D3E30"/>
    <w:rsid w:val="000E35CE"/>
    <w:rsid w:val="000E39E5"/>
    <w:rsid w:val="000E5CC3"/>
    <w:rsid w:val="000E663E"/>
    <w:rsid w:val="000E690F"/>
    <w:rsid w:val="000F178B"/>
    <w:rsid w:val="001002A9"/>
    <w:rsid w:val="001269C5"/>
    <w:rsid w:val="0012716B"/>
    <w:rsid w:val="00130B19"/>
    <w:rsid w:val="0015406F"/>
    <w:rsid w:val="00163D05"/>
    <w:rsid w:val="00170199"/>
    <w:rsid w:val="00170660"/>
    <w:rsid w:val="00172C94"/>
    <w:rsid w:val="00174E00"/>
    <w:rsid w:val="0018152E"/>
    <w:rsid w:val="001849ED"/>
    <w:rsid w:val="00186BC5"/>
    <w:rsid w:val="001930B9"/>
    <w:rsid w:val="001A7FED"/>
    <w:rsid w:val="001C21E1"/>
    <w:rsid w:val="001D1229"/>
    <w:rsid w:val="001D1D3D"/>
    <w:rsid w:val="001D408E"/>
    <w:rsid w:val="001E3FDF"/>
    <w:rsid w:val="001F7358"/>
    <w:rsid w:val="002037EA"/>
    <w:rsid w:val="0021232B"/>
    <w:rsid w:val="00214A8B"/>
    <w:rsid w:val="002307D4"/>
    <w:rsid w:val="00230A3B"/>
    <w:rsid w:val="002373C1"/>
    <w:rsid w:val="002443A5"/>
    <w:rsid w:val="002445B5"/>
    <w:rsid w:val="0025170F"/>
    <w:rsid w:val="0025367A"/>
    <w:rsid w:val="00254B33"/>
    <w:rsid w:val="00262A84"/>
    <w:rsid w:val="00262BA6"/>
    <w:rsid w:val="00264705"/>
    <w:rsid w:val="002650C3"/>
    <w:rsid w:val="002651D1"/>
    <w:rsid w:val="00267EDD"/>
    <w:rsid w:val="0027205A"/>
    <w:rsid w:val="00272A6F"/>
    <w:rsid w:val="00273816"/>
    <w:rsid w:val="00284E20"/>
    <w:rsid w:val="00290527"/>
    <w:rsid w:val="00293631"/>
    <w:rsid w:val="002A3279"/>
    <w:rsid w:val="002B2B74"/>
    <w:rsid w:val="002B3BEA"/>
    <w:rsid w:val="002B5354"/>
    <w:rsid w:val="002C089C"/>
    <w:rsid w:val="002C135F"/>
    <w:rsid w:val="002D0853"/>
    <w:rsid w:val="002D3FA7"/>
    <w:rsid w:val="002D5322"/>
    <w:rsid w:val="002F4DD5"/>
    <w:rsid w:val="00300270"/>
    <w:rsid w:val="00300C09"/>
    <w:rsid w:val="00303438"/>
    <w:rsid w:val="00316458"/>
    <w:rsid w:val="00326ABE"/>
    <w:rsid w:val="00340557"/>
    <w:rsid w:val="00351405"/>
    <w:rsid w:val="00351CE0"/>
    <w:rsid w:val="003522B1"/>
    <w:rsid w:val="0036415C"/>
    <w:rsid w:val="00367B8A"/>
    <w:rsid w:val="00372876"/>
    <w:rsid w:val="003765AD"/>
    <w:rsid w:val="003805B5"/>
    <w:rsid w:val="003866CF"/>
    <w:rsid w:val="0039780B"/>
    <w:rsid w:val="003A0ECE"/>
    <w:rsid w:val="003B2791"/>
    <w:rsid w:val="003B445C"/>
    <w:rsid w:val="003C1322"/>
    <w:rsid w:val="003C6648"/>
    <w:rsid w:val="003F33A3"/>
    <w:rsid w:val="003F40F0"/>
    <w:rsid w:val="003F64F2"/>
    <w:rsid w:val="0040212A"/>
    <w:rsid w:val="00406E70"/>
    <w:rsid w:val="00412C41"/>
    <w:rsid w:val="00421961"/>
    <w:rsid w:val="00430E2B"/>
    <w:rsid w:val="00434292"/>
    <w:rsid w:val="0043690A"/>
    <w:rsid w:val="00436FF0"/>
    <w:rsid w:val="004374E1"/>
    <w:rsid w:val="004458A8"/>
    <w:rsid w:val="00446168"/>
    <w:rsid w:val="00446A27"/>
    <w:rsid w:val="00451763"/>
    <w:rsid w:val="004539A8"/>
    <w:rsid w:val="00454C51"/>
    <w:rsid w:val="00455DCE"/>
    <w:rsid w:val="004564C8"/>
    <w:rsid w:val="00456F4E"/>
    <w:rsid w:val="0046378B"/>
    <w:rsid w:val="004751F9"/>
    <w:rsid w:val="00483A12"/>
    <w:rsid w:val="00486C50"/>
    <w:rsid w:val="00487D28"/>
    <w:rsid w:val="00490978"/>
    <w:rsid w:val="00495EB0"/>
    <w:rsid w:val="004A3B16"/>
    <w:rsid w:val="004A52BA"/>
    <w:rsid w:val="004B7999"/>
    <w:rsid w:val="004C1559"/>
    <w:rsid w:val="004C7404"/>
    <w:rsid w:val="004D7498"/>
    <w:rsid w:val="004E07AD"/>
    <w:rsid w:val="004F1478"/>
    <w:rsid w:val="004F2767"/>
    <w:rsid w:val="00500D83"/>
    <w:rsid w:val="00511FB0"/>
    <w:rsid w:val="00524DE9"/>
    <w:rsid w:val="00535F05"/>
    <w:rsid w:val="00545BDD"/>
    <w:rsid w:val="00551A0C"/>
    <w:rsid w:val="00553827"/>
    <w:rsid w:val="0055606A"/>
    <w:rsid w:val="00570A7D"/>
    <w:rsid w:val="005749F8"/>
    <w:rsid w:val="00590117"/>
    <w:rsid w:val="005A1072"/>
    <w:rsid w:val="005A2C38"/>
    <w:rsid w:val="005A50DB"/>
    <w:rsid w:val="005B1D91"/>
    <w:rsid w:val="005C2D53"/>
    <w:rsid w:val="005D6E4C"/>
    <w:rsid w:val="005E3C98"/>
    <w:rsid w:val="005E6DDB"/>
    <w:rsid w:val="005F68D0"/>
    <w:rsid w:val="006020B4"/>
    <w:rsid w:val="0061109E"/>
    <w:rsid w:val="00613EA0"/>
    <w:rsid w:val="00621F1B"/>
    <w:rsid w:val="00632F7F"/>
    <w:rsid w:val="00641F18"/>
    <w:rsid w:val="00643BB7"/>
    <w:rsid w:val="00644463"/>
    <w:rsid w:val="00645067"/>
    <w:rsid w:val="00645198"/>
    <w:rsid w:val="00647F93"/>
    <w:rsid w:val="00650219"/>
    <w:rsid w:val="00651B9F"/>
    <w:rsid w:val="00665ACA"/>
    <w:rsid w:val="00666648"/>
    <w:rsid w:val="00667FF7"/>
    <w:rsid w:val="00670689"/>
    <w:rsid w:val="00672DAA"/>
    <w:rsid w:val="00676256"/>
    <w:rsid w:val="00687394"/>
    <w:rsid w:val="0068772B"/>
    <w:rsid w:val="006919EB"/>
    <w:rsid w:val="00692D64"/>
    <w:rsid w:val="006961AF"/>
    <w:rsid w:val="00697071"/>
    <w:rsid w:val="006A5328"/>
    <w:rsid w:val="006B0A87"/>
    <w:rsid w:val="006D2427"/>
    <w:rsid w:val="006E3F64"/>
    <w:rsid w:val="006E3F80"/>
    <w:rsid w:val="006E4CE1"/>
    <w:rsid w:val="006E4DD3"/>
    <w:rsid w:val="006F26A5"/>
    <w:rsid w:val="006F6F61"/>
    <w:rsid w:val="00707B9E"/>
    <w:rsid w:val="00723ED4"/>
    <w:rsid w:val="007421BA"/>
    <w:rsid w:val="0074393D"/>
    <w:rsid w:val="00751AFC"/>
    <w:rsid w:val="00760348"/>
    <w:rsid w:val="00762AD7"/>
    <w:rsid w:val="00766013"/>
    <w:rsid w:val="007718E3"/>
    <w:rsid w:val="00771E42"/>
    <w:rsid w:val="007826EA"/>
    <w:rsid w:val="0078338E"/>
    <w:rsid w:val="007A59CF"/>
    <w:rsid w:val="007B014B"/>
    <w:rsid w:val="007C2FBA"/>
    <w:rsid w:val="007E526F"/>
    <w:rsid w:val="007E6D95"/>
    <w:rsid w:val="007F2D54"/>
    <w:rsid w:val="008018F1"/>
    <w:rsid w:val="00801BAA"/>
    <w:rsid w:val="00803739"/>
    <w:rsid w:val="00813C31"/>
    <w:rsid w:val="00840534"/>
    <w:rsid w:val="0084132B"/>
    <w:rsid w:val="00843948"/>
    <w:rsid w:val="00846327"/>
    <w:rsid w:val="008469A5"/>
    <w:rsid w:val="00865766"/>
    <w:rsid w:val="0086660C"/>
    <w:rsid w:val="008757CD"/>
    <w:rsid w:val="00880701"/>
    <w:rsid w:val="00883E79"/>
    <w:rsid w:val="008901C3"/>
    <w:rsid w:val="00891A33"/>
    <w:rsid w:val="008B5F3E"/>
    <w:rsid w:val="008C1747"/>
    <w:rsid w:val="008D63F8"/>
    <w:rsid w:val="008E15E7"/>
    <w:rsid w:val="008E6D8B"/>
    <w:rsid w:val="008F060F"/>
    <w:rsid w:val="008F3662"/>
    <w:rsid w:val="008F5307"/>
    <w:rsid w:val="00907CF9"/>
    <w:rsid w:val="00913F76"/>
    <w:rsid w:val="0091698A"/>
    <w:rsid w:val="0092059A"/>
    <w:rsid w:val="00935AC6"/>
    <w:rsid w:val="009428FE"/>
    <w:rsid w:val="0094497D"/>
    <w:rsid w:val="00946A7D"/>
    <w:rsid w:val="009613DB"/>
    <w:rsid w:val="00965142"/>
    <w:rsid w:val="0099797F"/>
    <w:rsid w:val="009A40B5"/>
    <w:rsid w:val="009B014A"/>
    <w:rsid w:val="009C3055"/>
    <w:rsid w:val="009E2C2C"/>
    <w:rsid w:val="009F108B"/>
    <w:rsid w:val="009F3919"/>
    <w:rsid w:val="00A006A7"/>
    <w:rsid w:val="00A13C70"/>
    <w:rsid w:val="00A2538F"/>
    <w:rsid w:val="00A27058"/>
    <w:rsid w:val="00A27EE8"/>
    <w:rsid w:val="00A30133"/>
    <w:rsid w:val="00A36E9D"/>
    <w:rsid w:val="00A41D68"/>
    <w:rsid w:val="00A52CD7"/>
    <w:rsid w:val="00A540F8"/>
    <w:rsid w:val="00A62C56"/>
    <w:rsid w:val="00A63097"/>
    <w:rsid w:val="00A657A4"/>
    <w:rsid w:val="00A66C99"/>
    <w:rsid w:val="00A832B7"/>
    <w:rsid w:val="00A84231"/>
    <w:rsid w:val="00A92375"/>
    <w:rsid w:val="00A9500F"/>
    <w:rsid w:val="00A96EE5"/>
    <w:rsid w:val="00AA2F2C"/>
    <w:rsid w:val="00AA74EF"/>
    <w:rsid w:val="00AC16C6"/>
    <w:rsid w:val="00AC4B37"/>
    <w:rsid w:val="00AC4CEF"/>
    <w:rsid w:val="00AC7B78"/>
    <w:rsid w:val="00AD1034"/>
    <w:rsid w:val="00AD3315"/>
    <w:rsid w:val="00AD34BB"/>
    <w:rsid w:val="00AD4E59"/>
    <w:rsid w:val="00AE7E00"/>
    <w:rsid w:val="00AF0F07"/>
    <w:rsid w:val="00AF3188"/>
    <w:rsid w:val="00B016DC"/>
    <w:rsid w:val="00B03096"/>
    <w:rsid w:val="00B12952"/>
    <w:rsid w:val="00B2359F"/>
    <w:rsid w:val="00B448A4"/>
    <w:rsid w:val="00B61633"/>
    <w:rsid w:val="00B73A09"/>
    <w:rsid w:val="00B839C9"/>
    <w:rsid w:val="00B845CB"/>
    <w:rsid w:val="00B849B9"/>
    <w:rsid w:val="00B862C2"/>
    <w:rsid w:val="00B97560"/>
    <w:rsid w:val="00BA7AF4"/>
    <w:rsid w:val="00BB10A7"/>
    <w:rsid w:val="00BC0E8A"/>
    <w:rsid w:val="00BC25FA"/>
    <w:rsid w:val="00BC39A4"/>
    <w:rsid w:val="00BC5A65"/>
    <w:rsid w:val="00BD2CB3"/>
    <w:rsid w:val="00BE5AC3"/>
    <w:rsid w:val="00BE5F32"/>
    <w:rsid w:val="00BE6C10"/>
    <w:rsid w:val="00BF0155"/>
    <w:rsid w:val="00BF1D8A"/>
    <w:rsid w:val="00BF254E"/>
    <w:rsid w:val="00C00ACC"/>
    <w:rsid w:val="00C01D30"/>
    <w:rsid w:val="00C1007D"/>
    <w:rsid w:val="00C11179"/>
    <w:rsid w:val="00C14660"/>
    <w:rsid w:val="00C157B5"/>
    <w:rsid w:val="00C168EB"/>
    <w:rsid w:val="00C1741A"/>
    <w:rsid w:val="00C22933"/>
    <w:rsid w:val="00C41F1B"/>
    <w:rsid w:val="00C55941"/>
    <w:rsid w:val="00C6141F"/>
    <w:rsid w:val="00C66308"/>
    <w:rsid w:val="00C71813"/>
    <w:rsid w:val="00C7521E"/>
    <w:rsid w:val="00C752A5"/>
    <w:rsid w:val="00C84A46"/>
    <w:rsid w:val="00C92073"/>
    <w:rsid w:val="00CA6373"/>
    <w:rsid w:val="00CA7ABC"/>
    <w:rsid w:val="00CB1225"/>
    <w:rsid w:val="00CB14C5"/>
    <w:rsid w:val="00CB2A20"/>
    <w:rsid w:val="00CC71F6"/>
    <w:rsid w:val="00CD6E9E"/>
    <w:rsid w:val="00CE349A"/>
    <w:rsid w:val="00CE758C"/>
    <w:rsid w:val="00CF275B"/>
    <w:rsid w:val="00CF3291"/>
    <w:rsid w:val="00D0048F"/>
    <w:rsid w:val="00D1372A"/>
    <w:rsid w:val="00D1671E"/>
    <w:rsid w:val="00D249A6"/>
    <w:rsid w:val="00D278BB"/>
    <w:rsid w:val="00D278D1"/>
    <w:rsid w:val="00D358B6"/>
    <w:rsid w:val="00D45154"/>
    <w:rsid w:val="00D454F6"/>
    <w:rsid w:val="00D535E4"/>
    <w:rsid w:val="00D6263F"/>
    <w:rsid w:val="00D7088D"/>
    <w:rsid w:val="00D75F34"/>
    <w:rsid w:val="00D86F74"/>
    <w:rsid w:val="00D877E0"/>
    <w:rsid w:val="00DA0642"/>
    <w:rsid w:val="00DA280C"/>
    <w:rsid w:val="00DA327B"/>
    <w:rsid w:val="00DA66E5"/>
    <w:rsid w:val="00DC0701"/>
    <w:rsid w:val="00DC14D5"/>
    <w:rsid w:val="00DD3734"/>
    <w:rsid w:val="00DD641F"/>
    <w:rsid w:val="00DE2CE8"/>
    <w:rsid w:val="00DE62B1"/>
    <w:rsid w:val="00DE66FA"/>
    <w:rsid w:val="00DE7CB5"/>
    <w:rsid w:val="00DF0E52"/>
    <w:rsid w:val="00E16C80"/>
    <w:rsid w:val="00E2729F"/>
    <w:rsid w:val="00E3277C"/>
    <w:rsid w:val="00E433FB"/>
    <w:rsid w:val="00E44BF6"/>
    <w:rsid w:val="00E47683"/>
    <w:rsid w:val="00E50FE9"/>
    <w:rsid w:val="00E602F7"/>
    <w:rsid w:val="00E65865"/>
    <w:rsid w:val="00E836B7"/>
    <w:rsid w:val="00E97FB6"/>
    <w:rsid w:val="00EA6878"/>
    <w:rsid w:val="00EB73CC"/>
    <w:rsid w:val="00EC0E0B"/>
    <w:rsid w:val="00EC367D"/>
    <w:rsid w:val="00ED0430"/>
    <w:rsid w:val="00ED4709"/>
    <w:rsid w:val="00ED5817"/>
    <w:rsid w:val="00ED5867"/>
    <w:rsid w:val="00EE3CC9"/>
    <w:rsid w:val="00EE4199"/>
    <w:rsid w:val="00EF59BD"/>
    <w:rsid w:val="00EF7700"/>
    <w:rsid w:val="00F01609"/>
    <w:rsid w:val="00F030DC"/>
    <w:rsid w:val="00F2134B"/>
    <w:rsid w:val="00F50841"/>
    <w:rsid w:val="00F578AB"/>
    <w:rsid w:val="00F604CB"/>
    <w:rsid w:val="00F737F2"/>
    <w:rsid w:val="00F9374F"/>
    <w:rsid w:val="00F94017"/>
    <w:rsid w:val="00F97B39"/>
    <w:rsid w:val="00FA6931"/>
    <w:rsid w:val="00FA6951"/>
    <w:rsid w:val="00FB4692"/>
    <w:rsid w:val="00FB6433"/>
    <w:rsid w:val="00FC2302"/>
    <w:rsid w:val="00FC77DB"/>
    <w:rsid w:val="00FD20D1"/>
    <w:rsid w:val="00FE24D0"/>
    <w:rsid w:val="00FE3524"/>
    <w:rsid w:val="00FE7BD4"/>
    <w:rsid w:val="00FF0494"/>
    <w:rsid w:val="00FF348F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515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515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515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4515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4515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15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515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4515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4515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D45154"/>
    <w:rPr>
      <w:rFonts w:ascii="Cambria" w:hAnsi="Cambria" w:cs="Times New Roman"/>
      <w:color w:val="243F60"/>
    </w:rPr>
  </w:style>
  <w:style w:type="paragraph" w:styleId="a3">
    <w:name w:val="No Spacing"/>
    <w:uiPriority w:val="99"/>
    <w:qFormat/>
    <w:rsid w:val="00D4515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BC3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75F34"/>
    <w:pPr>
      <w:ind w:left="720"/>
      <w:contextualSpacing/>
    </w:pPr>
  </w:style>
  <w:style w:type="paragraph" w:customStyle="1" w:styleId="Zag3">
    <w:name w:val="Zag_3"/>
    <w:basedOn w:val="a"/>
    <w:uiPriority w:val="99"/>
    <w:rsid w:val="00DD373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uiPriority w:val="99"/>
    <w:rsid w:val="00DD373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D3734"/>
  </w:style>
  <w:style w:type="paragraph" w:customStyle="1" w:styleId="Style19">
    <w:name w:val="Style19"/>
    <w:basedOn w:val="a"/>
    <w:uiPriority w:val="99"/>
    <w:rsid w:val="005E6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2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21F1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590117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color w:val="000000"/>
      <w:spacing w:val="9"/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90117"/>
    <w:rPr>
      <w:rFonts w:ascii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character" w:styleId="a8">
    <w:name w:val="Placeholder Text"/>
    <w:basedOn w:val="a0"/>
    <w:uiPriority w:val="99"/>
    <w:semiHidden/>
    <w:rsid w:val="00456F4E"/>
    <w:rPr>
      <w:rFonts w:cs="Times New Roman"/>
      <w:color w:val="808080"/>
    </w:rPr>
  </w:style>
  <w:style w:type="paragraph" w:customStyle="1" w:styleId="a9">
    <w:name w:val="Базовый"/>
    <w:rsid w:val="00367B8A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u-2-msonormal">
    <w:name w:val="u-2-msonormal"/>
    <w:basedOn w:val="a9"/>
    <w:uiPriority w:val="99"/>
    <w:rsid w:val="00367B8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F97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F97B39"/>
    <w:rPr>
      <w:rFonts w:cs="Times New Roman"/>
      <w:b/>
      <w:bCs/>
    </w:rPr>
  </w:style>
  <w:style w:type="character" w:styleId="ac">
    <w:name w:val="Emphasis"/>
    <w:basedOn w:val="a0"/>
    <w:uiPriority w:val="99"/>
    <w:qFormat/>
    <w:rsid w:val="00F97B39"/>
    <w:rPr>
      <w:rFonts w:cs="Times New Roman"/>
      <w:i/>
      <w:iCs/>
    </w:rPr>
  </w:style>
  <w:style w:type="paragraph" w:customStyle="1" w:styleId="ad">
    <w:name w:val="Стиль"/>
    <w:uiPriority w:val="99"/>
    <w:rsid w:val="00F97B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122</cp:revision>
  <cp:lastPrinted>2016-09-08T06:37:00Z</cp:lastPrinted>
  <dcterms:created xsi:type="dcterms:W3CDTF">2011-06-20T12:48:00Z</dcterms:created>
  <dcterms:modified xsi:type="dcterms:W3CDTF">2017-01-27T10:36:00Z</dcterms:modified>
</cp:coreProperties>
</file>